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A17B" w14:textId="10843C35" w:rsidR="007D6C46" w:rsidRDefault="00565C74">
      <w:r>
        <w:t>P</w:t>
      </w:r>
      <w:r w:rsidR="793D1794">
        <w:t xml:space="preserve">rogramma dag 2, Systemisch werken </w:t>
      </w:r>
      <w:r>
        <w:br/>
        <w:t xml:space="preserve">Trainer: </w:t>
      </w:r>
      <w:bookmarkStart w:id="0" w:name="_GoBack"/>
      <w:bookmarkEnd w:id="0"/>
      <w:r w:rsidR="793D1794">
        <w:t>Coen van Driel</w:t>
      </w:r>
    </w:p>
    <w:p w14:paraId="121E9068" w14:textId="5D990615" w:rsidR="793D1794" w:rsidRDefault="793D1794" w:rsidP="793D1794"/>
    <w:p w14:paraId="2865C0A4" w14:textId="0E3FBB68" w:rsidR="793D1794" w:rsidRDefault="793D1794" w:rsidP="793D1794">
      <w:pPr>
        <w:spacing w:line="240" w:lineRule="exact"/>
        <w:rPr>
          <w:rFonts w:ascii="Verdana" w:eastAsia="Verdana" w:hAnsi="Verdana" w:cs="Verdana"/>
          <w:sz w:val="18"/>
          <w:szCs w:val="18"/>
        </w:rPr>
      </w:pPr>
      <w:r w:rsidRPr="793D1794">
        <w:rPr>
          <w:rFonts w:ascii="Verdana" w:eastAsia="Verdana" w:hAnsi="Verdana" w:cs="Verdana"/>
          <w:sz w:val="18"/>
          <w:szCs w:val="18"/>
          <w:u w:val="single"/>
        </w:rPr>
        <w:t>Dag 2: Systeem gericht werken ASS door Coen van Driel</w:t>
      </w:r>
    </w:p>
    <w:p w14:paraId="5725F65A" w14:textId="66C79968" w:rsidR="793D1794" w:rsidRDefault="793D1794" w:rsidP="793D1794">
      <w:pPr>
        <w:spacing w:line="240" w:lineRule="exact"/>
        <w:rPr>
          <w:rFonts w:ascii="Verdana" w:eastAsia="Verdana" w:hAnsi="Verdana" w:cs="Verdana"/>
          <w:sz w:val="18"/>
          <w:szCs w:val="18"/>
        </w:rPr>
      </w:pPr>
    </w:p>
    <w:p w14:paraId="7276CA9C" w14:textId="1D69E80D" w:rsidR="793D1794" w:rsidRDefault="793D1794" w:rsidP="793D1794">
      <w:pPr>
        <w:pStyle w:val="Lijstalinea"/>
        <w:numPr>
          <w:ilvl w:val="0"/>
          <w:numId w:val="2"/>
        </w:numPr>
        <w:spacing w:line="240" w:lineRule="exact"/>
      </w:pPr>
      <w:r w:rsidRPr="793D1794">
        <w:rPr>
          <w:rFonts w:ascii="Verdana" w:eastAsia="Verdana" w:hAnsi="Verdana" w:cs="Verdana"/>
          <w:sz w:val="18"/>
          <w:szCs w:val="18"/>
        </w:rPr>
        <w:t xml:space="preserve">Kennisdeel: systemisch denken, …. Met specifieke onderwerpen </w:t>
      </w:r>
      <w:proofErr w:type="spellStart"/>
      <w:r w:rsidRPr="793D1794">
        <w:rPr>
          <w:rFonts w:ascii="Verdana" w:eastAsia="Verdana" w:hAnsi="Verdana" w:cs="Verdana"/>
          <w:sz w:val="18"/>
          <w:szCs w:val="18"/>
        </w:rPr>
        <w:t>tav</w:t>
      </w:r>
      <w:proofErr w:type="spellEnd"/>
      <w:r w:rsidRPr="793D1794">
        <w:rPr>
          <w:rFonts w:ascii="Verdana" w:eastAsia="Verdana" w:hAnsi="Verdana" w:cs="Verdana"/>
          <w:sz w:val="18"/>
          <w:szCs w:val="18"/>
        </w:rPr>
        <w:t xml:space="preserve"> adolescentiefase: rouw, loslaten, meervoudige partijdigheid</w:t>
      </w:r>
    </w:p>
    <w:p w14:paraId="75322309" w14:textId="2842614C" w:rsidR="793D1794" w:rsidRDefault="793D1794" w:rsidP="793D1794">
      <w:pPr>
        <w:pStyle w:val="Lijstalinea"/>
        <w:numPr>
          <w:ilvl w:val="0"/>
          <w:numId w:val="2"/>
        </w:numPr>
        <w:spacing w:line="240" w:lineRule="exact"/>
      </w:pPr>
      <w:r w:rsidRPr="793D1794">
        <w:rPr>
          <w:rFonts w:ascii="Verdana" w:eastAsia="Verdana" w:hAnsi="Verdana" w:cs="Verdana"/>
          <w:sz w:val="18"/>
          <w:szCs w:val="18"/>
        </w:rPr>
        <w:t xml:space="preserve">Praktijk ASS adolescentie gerelateerd kennis + oefenen: </w:t>
      </w:r>
      <w:proofErr w:type="spellStart"/>
      <w:r w:rsidRPr="793D1794">
        <w:rPr>
          <w:rFonts w:ascii="Verdana" w:eastAsia="Verdana" w:hAnsi="Verdana" w:cs="Verdana"/>
          <w:sz w:val="18"/>
          <w:szCs w:val="18"/>
        </w:rPr>
        <w:t>adhv</w:t>
      </w:r>
      <w:proofErr w:type="spellEnd"/>
      <w:r w:rsidRPr="793D1794">
        <w:rPr>
          <w:rFonts w:ascii="Verdana" w:eastAsia="Verdana" w:hAnsi="Verdana" w:cs="Verdana"/>
          <w:sz w:val="18"/>
          <w:szCs w:val="18"/>
        </w:rPr>
        <w:t xml:space="preserve"> Casuïstiek oefenen in systeemdenken, systeemgesprekken en meervoudige partijdigheid. Gespreksvaardigheid oefenpunt mee naar praktijk (eventuele koppeling met inbreng casus, intervisie,..)</w:t>
      </w:r>
    </w:p>
    <w:p w14:paraId="377F4528" w14:textId="581E2D94" w:rsidR="793D1794" w:rsidRDefault="793D1794" w:rsidP="793D1794">
      <w:pPr>
        <w:spacing w:line="240" w:lineRule="exact"/>
        <w:rPr>
          <w:rFonts w:ascii="Verdana" w:eastAsia="Verdana" w:hAnsi="Verdana" w:cs="Verdana"/>
          <w:sz w:val="18"/>
          <w:szCs w:val="18"/>
        </w:rPr>
      </w:pPr>
      <w:r w:rsidRPr="793D1794">
        <w:rPr>
          <w:rFonts w:ascii="Verdana" w:eastAsia="Verdana" w:hAnsi="Verdana" w:cs="Verdana"/>
          <w:sz w:val="18"/>
          <w:szCs w:val="18"/>
        </w:rPr>
        <w:t>Opzet:</w:t>
      </w:r>
    </w:p>
    <w:p w14:paraId="3E17692E" w14:textId="365AE74B" w:rsidR="793D1794" w:rsidRDefault="793D1794" w:rsidP="793D1794">
      <w:pPr>
        <w:spacing w:line="240" w:lineRule="exact"/>
        <w:rPr>
          <w:rFonts w:ascii="Verdana" w:eastAsia="Verdana" w:hAnsi="Verdana" w:cs="Verdana"/>
          <w:sz w:val="18"/>
          <w:szCs w:val="18"/>
        </w:rPr>
      </w:pPr>
      <w:r w:rsidRPr="793D1794">
        <w:rPr>
          <w:rFonts w:ascii="Verdana" w:eastAsia="Verdana" w:hAnsi="Verdana" w:cs="Verdana"/>
          <w:sz w:val="18"/>
          <w:szCs w:val="18"/>
        </w:rPr>
        <w:t>Vooraf: e-module systemisch werken inleiding</w:t>
      </w:r>
    </w:p>
    <w:p w14:paraId="78C562E4" w14:textId="7E8B4B46" w:rsidR="793D1794" w:rsidRDefault="793D1794" w:rsidP="793D1794">
      <w:pPr>
        <w:spacing w:line="240" w:lineRule="exact"/>
        <w:rPr>
          <w:rFonts w:ascii="Verdana" w:eastAsia="Verdana" w:hAnsi="Verdana" w:cs="Verdana"/>
          <w:sz w:val="18"/>
          <w:szCs w:val="18"/>
        </w:rPr>
      </w:pPr>
      <w:r w:rsidRPr="793D1794">
        <w:rPr>
          <w:rFonts w:ascii="Verdana" w:eastAsia="Verdana" w:hAnsi="Verdana" w:cs="Verdana"/>
          <w:sz w:val="18"/>
          <w:szCs w:val="18"/>
        </w:rPr>
        <w:t>Programma in aansluiting op theorie adolescentie dag 1</w:t>
      </w:r>
    </w:p>
    <w:p w14:paraId="1CFBDD2C" w14:textId="39EE6ACA" w:rsidR="793D1794" w:rsidRDefault="793D1794" w:rsidP="793D1794"/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260"/>
        <w:gridCol w:w="2267"/>
        <w:gridCol w:w="2267"/>
        <w:gridCol w:w="2268"/>
      </w:tblGrid>
      <w:tr w:rsidR="793D1794" w14:paraId="6C812541" w14:textId="77777777" w:rsidTr="003B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E21E61F" w14:textId="73206162" w:rsidR="793D1794" w:rsidRDefault="793D1794" w:rsidP="793D1794">
            <w:pPr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Tijd</w:t>
            </w:r>
          </w:p>
        </w:tc>
        <w:tc>
          <w:tcPr>
            <w:tcW w:w="2267" w:type="dxa"/>
          </w:tcPr>
          <w:p w14:paraId="08D69B80" w14:textId="5AED0B72" w:rsidR="793D1794" w:rsidRDefault="793D1794" w:rsidP="793D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onderwerp</w:t>
            </w:r>
          </w:p>
        </w:tc>
        <w:tc>
          <w:tcPr>
            <w:tcW w:w="2267" w:type="dxa"/>
          </w:tcPr>
          <w:p w14:paraId="3D66D2CA" w14:textId="1265FF1E" w:rsidR="793D1794" w:rsidRDefault="793D1794" w:rsidP="793D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middel</w:t>
            </w:r>
          </w:p>
        </w:tc>
        <w:tc>
          <w:tcPr>
            <w:tcW w:w="2268" w:type="dxa"/>
          </w:tcPr>
          <w:p w14:paraId="42E9AC07" w14:textId="075F152C" w:rsidR="793D1794" w:rsidRDefault="793D1794" w:rsidP="793D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bijzonderheden</w:t>
            </w:r>
          </w:p>
        </w:tc>
      </w:tr>
      <w:tr w:rsidR="793D1794" w14:paraId="781F3F80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84BB247" w14:textId="10B157A4" w:rsidR="793D1794" w:rsidRDefault="793D1794" w:rsidP="793D1794">
            <w:pPr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9.00 - 9.10</w:t>
            </w:r>
          </w:p>
        </w:tc>
        <w:tc>
          <w:tcPr>
            <w:tcW w:w="2267" w:type="dxa"/>
          </w:tcPr>
          <w:p w14:paraId="78E9267A" w14:textId="4FA30BA3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Voorstellen + kader</w:t>
            </w:r>
          </w:p>
        </w:tc>
        <w:tc>
          <w:tcPr>
            <w:tcW w:w="2267" w:type="dxa"/>
          </w:tcPr>
          <w:p w14:paraId="1EF5E04C" w14:textId="0E5C61DA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 xml:space="preserve">Programma  zichtbaar </w:t>
            </w:r>
            <w:r w:rsidR="003B4F3A">
              <w:rPr>
                <w:sz w:val="18"/>
                <w:szCs w:val="18"/>
              </w:rPr>
              <w:t>Power Point</w:t>
            </w:r>
          </w:p>
        </w:tc>
        <w:tc>
          <w:tcPr>
            <w:tcW w:w="2268" w:type="dxa"/>
          </w:tcPr>
          <w:p w14:paraId="1CF44AC8" w14:textId="32A586DC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793D1794" w14:paraId="376AAB08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85F8E25" w14:textId="7A5B9938" w:rsidR="793D1794" w:rsidRDefault="793D1794" w:rsidP="793D1794">
            <w:pPr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9.10 - 9.20</w:t>
            </w:r>
          </w:p>
        </w:tc>
        <w:tc>
          <w:tcPr>
            <w:tcW w:w="2267" w:type="dxa"/>
          </w:tcPr>
          <w:p w14:paraId="7F6A1E73" w14:textId="3F3EE626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 xml:space="preserve">Vragen inventariseren </w:t>
            </w:r>
            <w:proofErr w:type="spellStart"/>
            <w:r w:rsidRPr="793D1794">
              <w:rPr>
                <w:sz w:val="18"/>
                <w:szCs w:val="18"/>
              </w:rPr>
              <w:t>mbt</w:t>
            </w:r>
            <w:proofErr w:type="spellEnd"/>
            <w:r w:rsidRPr="793D1794">
              <w:rPr>
                <w:sz w:val="18"/>
                <w:szCs w:val="18"/>
              </w:rPr>
              <w:t xml:space="preserve"> onderwerp. Kennis + praktijk</w:t>
            </w:r>
          </w:p>
          <w:p w14:paraId="45462D6D" w14:textId="79D1E88B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77BCBA7D" w14:textId="23B56AF4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Verzamel op flap</w:t>
            </w:r>
          </w:p>
        </w:tc>
        <w:tc>
          <w:tcPr>
            <w:tcW w:w="2268" w:type="dxa"/>
          </w:tcPr>
          <w:p w14:paraId="01FEE255" w14:textId="6F28FB34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793D1794">
              <w:rPr>
                <w:sz w:val="18"/>
                <w:szCs w:val="18"/>
              </w:rPr>
              <w:t>Nav</w:t>
            </w:r>
            <w:proofErr w:type="spellEnd"/>
            <w:r w:rsidRPr="793D1794">
              <w:rPr>
                <w:sz w:val="18"/>
                <w:szCs w:val="18"/>
              </w:rPr>
              <w:t xml:space="preserve"> e-</w:t>
            </w:r>
            <w:proofErr w:type="spellStart"/>
            <w:r w:rsidRPr="793D1794">
              <w:rPr>
                <w:sz w:val="18"/>
                <w:szCs w:val="18"/>
              </w:rPr>
              <w:t>learning</w:t>
            </w:r>
            <w:proofErr w:type="spellEnd"/>
            <w:r w:rsidRPr="793D1794">
              <w:rPr>
                <w:sz w:val="18"/>
                <w:szCs w:val="18"/>
              </w:rPr>
              <w:t xml:space="preserve"> en dag 1 </w:t>
            </w:r>
            <w:proofErr w:type="spellStart"/>
            <w:r w:rsidRPr="793D1794">
              <w:rPr>
                <w:sz w:val="18"/>
                <w:szCs w:val="18"/>
              </w:rPr>
              <w:t>mbt</w:t>
            </w:r>
            <w:proofErr w:type="spellEnd"/>
            <w:r w:rsidRPr="793D1794">
              <w:rPr>
                <w:sz w:val="18"/>
                <w:szCs w:val="18"/>
              </w:rPr>
              <w:t xml:space="preserve"> systemisch werken adolescentie</w:t>
            </w:r>
          </w:p>
        </w:tc>
      </w:tr>
      <w:tr w:rsidR="793D1794" w14:paraId="3668AD66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F3600E9" w14:textId="63576CD9" w:rsidR="793D1794" w:rsidRDefault="793D1794" w:rsidP="793D1794">
            <w:pPr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9.20 - 9.35</w:t>
            </w:r>
          </w:p>
        </w:tc>
        <w:tc>
          <w:tcPr>
            <w:tcW w:w="2267" w:type="dxa"/>
          </w:tcPr>
          <w:p w14:paraId="1EA0EE3B" w14:textId="6414FD5B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Intro beelden RAAK</w:t>
            </w:r>
          </w:p>
        </w:tc>
        <w:tc>
          <w:tcPr>
            <w:tcW w:w="2267" w:type="dxa"/>
          </w:tcPr>
          <w:p w14:paraId="74B79DC7" w14:textId="77777777" w:rsidR="003B4F3A" w:rsidRDefault="793D1794" w:rsidP="003B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Kijk opdracht</w:t>
            </w:r>
            <w:r w:rsidR="003B4F3A">
              <w:rPr>
                <w:sz w:val="18"/>
                <w:szCs w:val="18"/>
              </w:rPr>
              <w:t xml:space="preserve">: wat valt je op </w:t>
            </w:r>
            <w:proofErr w:type="spellStart"/>
            <w:r w:rsidR="003B4F3A">
              <w:rPr>
                <w:sz w:val="18"/>
                <w:szCs w:val="18"/>
              </w:rPr>
              <w:t>mbt</w:t>
            </w:r>
            <w:proofErr w:type="spellEnd"/>
            <w:r w:rsidR="003B4F3A">
              <w:rPr>
                <w:sz w:val="18"/>
                <w:szCs w:val="18"/>
              </w:rPr>
              <w:t xml:space="preserve"> causaliteit.</w:t>
            </w:r>
          </w:p>
          <w:p w14:paraId="778754E4" w14:textId="3AF6FA39" w:rsidR="793D1794" w:rsidRDefault="003B4F3A" w:rsidP="003B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Bespreken wat er te zien is</w:t>
            </w:r>
          </w:p>
        </w:tc>
        <w:tc>
          <w:tcPr>
            <w:tcW w:w="2268" w:type="dxa"/>
          </w:tcPr>
          <w:p w14:paraId="4AF0D6B2" w14:textId="5AAC8611" w:rsidR="793D1794" w:rsidRDefault="00A553DF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Warming up in systemisch denken.</w:t>
            </w:r>
          </w:p>
          <w:p w14:paraId="483967AD" w14:textId="6EFBBF8F" w:rsidR="003B4F3A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F3A" w14:paraId="46073CA0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CFF1482" w14:textId="33797CF0" w:rsidR="003B4F3A" w:rsidRPr="793D1794" w:rsidRDefault="003B4F3A" w:rsidP="793D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</w:tc>
        <w:tc>
          <w:tcPr>
            <w:tcW w:w="2267" w:type="dxa"/>
          </w:tcPr>
          <w:p w14:paraId="00C288BD" w14:textId="2219F9E7" w:rsidR="003B4F3A" w:rsidRPr="793D1794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 systeemtherapie</w:t>
            </w:r>
          </w:p>
        </w:tc>
        <w:tc>
          <w:tcPr>
            <w:tcW w:w="2267" w:type="dxa"/>
          </w:tcPr>
          <w:p w14:paraId="47B06D61" w14:textId="77777777" w:rsidR="003B4F3A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Gemeenschappelijke taal</w:t>
            </w:r>
          </w:p>
          <w:p w14:paraId="017C00DA" w14:textId="77777777" w:rsidR="003B4F3A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Stromingen in de </w:t>
            </w:r>
            <w:proofErr w:type="spellStart"/>
            <w:r>
              <w:rPr>
                <w:sz w:val="18"/>
                <w:szCs w:val="18"/>
              </w:rPr>
              <w:t>syteemtherapie</w:t>
            </w:r>
            <w:proofErr w:type="spellEnd"/>
          </w:p>
          <w:p w14:paraId="4204660B" w14:textId="2C3C6EFF" w:rsidR="007B7A92" w:rsidRPr="793D1794" w:rsidRDefault="007B7A92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Meervoudig partijdigheid.</w:t>
            </w:r>
          </w:p>
        </w:tc>
        <w:tc>
          <w:tcPr>
            <w:tcW w:w="2268" w:type="dxa"/>
          </w:tcPr>
          <w:p w14:paraId="3DCB945B" w14:textId="5547F5F5" w:rsidR="003B4F3A" w:rsidRPr="793D1794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Dit blok </w:t>
            </w:r>
            <w:proofErr w:type="spellStart"/>
            <w:r>
              <w:rPr>
                <w:sz w:val="18"/>
                <w:szCs w:val="18"/>
              </w:rPr>
              <w:t>nav</w:t>
            </w:r>
            <w:proofErr w:type="spellEnd"/>
            <w:r>
              <w:rPr>
                <w:sz w:val="18"/>
                <w:szCs w:val="18"/>
              </w:rPr>
              <w:t xml:space="preserve"> theorie uit de E-module die de deelnemers hebben doorgewerkt</w:t>
            </w:r>
          </w:p>
        </w:tc>
      </w:tr>
      <w:tr w:rsidR="793D1794" w14:paraId="09827769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8823A29" w14:textId="6884333F" w:rsidR="793D1794" w:rsidRDefault="003B4F3A" w:rsidP="793D1794">
            <w:pPr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10.00 - 10.30</w:t>
            </w:r>
          </w:p>
        </w:tc>
        <w:tc>
          <w:tcPr>
            <w:tcW w:w="2267" w:type="dxa"/>
          </w:tcPr>
          <w:p w14:paraId="5FB9AAC1" w14:textId="55D9486C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Eigen systeem</w:t>
            </w:r>
          </w:p>
        </w:tc>
        <w:tc>
          <w:tcPr>
            <w:tcW w:w="2267" w:type="dxa"/>
          </w:tcPr>
          <w:p w14:paraId="3B09311A" w14:textId="62F6491D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 xml:space="preserve">Opdracht </w:t>
            </w:r>
            <w:proofErr w:type="spellStart"/>
            <w:r w:rsidRPr="793D1794">
              <w:rPr>
                <w:sz w:val="18"/>
                <w:szCs w:val="18"/>
              </w:rPr>
              <w:t>tav</w:t>
            </w:r>
            <w:proofErr w:type="spellEnd"/>
            <w:r w:rsidRPr="793D1794">
              <w:rPr>
                <w:sz w:val="18"/>
                <w:szCs w:val="18"/>
              </w:rPr>
              <w:t xml:space="preserve"> eigen systeem systemisch bekijken.</w:t>
            </w:r>
          </w:p>
          <w:p w14:paraId="68AEFB2E" w14:textId="48730D7D" w:rsidR="003B4F3A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twee of drietallen.</w:t>
            </w:r>
          </w:p>
          <w:p w14:paraId="00D93DD8" w14:textId="76FE1514" w:rsidR="003B4F3A" w:rsidRDefault="003B4F3A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Genogram</w:t>
            </w:r>
            <w:proofErr w:type="spellEnd"/>
            <w:r>
              <w:rPr>
                <w:sz w:val="18"/>
                <w:szCs w:val="18"/>
              </w:rPr>
              <w:t xml:space="preserve"> maken van eigen systeem.</w:t>
            </w:r>
          </w:p>
          <w:p w14:paraId="3F94AEA6" w14:textId="5F8B527E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9A2B59" w14:textId="3840E9F9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Bespreken</w:t>
            </w:r>
          </w:p>
        </w:tc>
        <w:tc>
          <w:tcPr>
            <w:tcW w:w="2268" w:type="dxa"/>
          </w:tcPr>
          <w:p w14:paraId="1E55A059" w14:textId="69317B98" w:rsidR="793D1794" w:rsidRDefault="793D1794" w:rsidP="793D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Oefeningen tijdens de dag op jezelf / systeem toepassen als parallel met wat je met cliënt en systeem kunt doen.</w:t>
            </w:r>
          </w:p>
        </w:tc>
      </w:tr>
      <w:tr w:rsidR="003B4F3A" w14:paraId="73F9312F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243B1CF" w14:textId="37192B89" w:rsidR="003B4F3A" w:rsidRPr="793D1794" w:rsidRDefault="003B4F3A" w:rsidP="003B4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 - 10. 50</w:t>
            </w:r>
          </w:p>
        </w:tc>
        <w:tc>
          <w:tcPr>
            <w:tcW w:w="2267" w:type="dxa"/>
          </w:tcPr>
          <w:p w14:paraId="3A092AEB" w14:textId="782512F0" w:rsidR="003B4F3A" w:rsidRPr="793D1794" w:rsidRDefault="003B4F3A" w:rsidP="003B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Pauze</w:t>
            </w:r>
          </w:p>
        </w:tc>
        <w:tc>
          <w:tcPr>
            <w:tcW w:w="2267" w:type="dxa"/>
          </w:tcPr>
          <w:p w14:paraId="0CC04640" w14:textId="77777777" w:rsidR="003B4F3A" w:rsidRPr="793D1794" w:rsidRDefault="003B4F3A" w:rsidP="003B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53C6AA" w14:textId="77777777" w:rsidR="003B4F3A" w:rsidRPr="793D1794" w:rsidRDefault="003B4F3A" w:rsidP="003B4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3AE74330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D393DCE" w14:textId="02E81083" w:rsidR="007B7A92" w:rsidRPr="793D1794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 – 11.30</w:t>
            </w:r>
          </w:p>
        </w:tc>
        <w:tc>
          <w:tcPr>
            <w:tcW w:w="2267" w:type="dxa"/>
          </w:tcPr>
          <w:p w14:paraId="3190B5A2" w14:textId="7777777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Theoretische kennis</w:t>
            </w:r>
          </w:p>
          <w:p w14:paraId="480507D0" w14:textId="3DC6E8ED" w:rsidR="007B7A92" w:rsidRPr="793D1794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3A0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dolescentie</w:t>
            </w:r>
            <w:r w:rsidR="00DE3A0D">
              <w:rPr>
                <w:sz w:val="18"/>
                <w:szCs w:val="18"/>
              </w:rPr>
              <w:t xml:space="preserve"> en ASS</w:t>
            </w:r>
          </w:p>
        </w:tc>
        <w:tc>
          <w:tcPr>
            <w:tcW w:w="2267" w:type="dxa"/>
          </w:tcPr>
          <w:p w14:paraId="18FABF12" w14:textId="31E2031C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Systeem, loslaten, l</w:t>
            </w:r>
            <w:r w:rsidRPr="00CD395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vensf</w:t>
            </w:r>
            <w:r w:rsidR="00DE3A0D">
              <w:rPr>
                <w:sz w:val="18"/>
                <w:szCs w:val="18"/>
              </w:rPr>
              <w:t xml:space="preserve">ase ouders ook mee 18+ ASS, </w:t>
            </w:r>
            <w:r w:rsidRPr="00CD395F">
              <w:rPr>
                <w:sz w:val="18"/>
                <w:szCs w:val="18"/>
              </w:rPr>
              <w:t>(ADHD?)</w:t>
            </w:r>
          </w:p>
          <w:p w14:paraId="040999B2" w14:textId="2DF5540D" w:rsidR="007B7A92" w:rsidRPr="793D1794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7E43D8" w14:textId="3C60DB8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93D1794">
              <w:rPr>
                <w:sz w:val="18"/>
                <w:szCs w:val="18"/>
              </w:rPr>
              <w:t>Loslaten --- anders vasthouden (ASS)</w:t>
            </w:r>
          </w:p>
          <w:p w14:paraId="6AD28ED3" w14:textId="1BC3821C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1.0 naar 2.0</w:t>
            </w:r>
          </w:p>
          <w:p w14:paraId="7F5A010D" w14:textId="2F613884" w:rsidR="007B7A92" w:rsidRPr="793D1794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is er belangrijk als het gaat om een </w:t>
            </w:r>
            <w:proofErr w:type="spellStart"/>
            <w:r>
              <w:rPr>
                <w:sz w:val="18"/>
                <w:szCs w:val="18"/>
              </w:rPr>
              <w:t>ind</w:t>
            </w:r>
            <w:proofErr w:type="spellEnd"/>
            <w:r>
              <w:rPr>
                <w:sz w:val="18"/>
                <w:szCs w:val="18"/>
              </w:rPr>
              <w:t xml:space="preserve"> met een ontwikkelingsstoornis?</w:t>
            </w:r>
          </w:p>
        </w:tc>
      </w:tr>
      <w:tr w:rsidR="007B7A92" w14:paraId="6F4AF115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D343891" w14:textId="0B0B7417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11.50</w:t>
            </w:r>
          </w:p>
        </w:tc>
        <w:tc>
          <w:tcPr>
            <w:tcW w:w="2267" w:type="dxa"/>
          </w:tcPr>
          <w:p w14:paraId="076AFD27" w14:textId="4702251F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Filmbeelden Kees </w:t>
            </w:r>
            <w:proofErr w:type="spellStart"/>
            <w:r>
              <w:rPr>
                <w:sz w:val="18"/>
                <w:szCs w:val="18"/>
              </w:rPr>
              <w:t>Momma</w:t>
            </w:r>
            <w:proofErr w:type="spellEnd"/>
          </w:p>
        </w:tc>
        <w:tc>
          <w:tcPr>
            <w:tcW w:w="2267" w:type="dxa"/>
          </w:tcPr>
          <w:p w14:paraId="2E7E78FE" w14:textId="60C264B9" w:rsidR="007B7A92" w:rsidRPr="00CD395F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F4681D" w14:textId="01DCB4A9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3D2FD180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C9F7146" w14:textId="47862F98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 – 12.15</w:t>
            </w:r>
          </w:p>
        </w:tc>
        <w:tc>
          <w:tcPr>
            <w:tcW w:w="2267" w:type="dxa"/>
          </w:tcPr>
          <w:p w14:paraId="5BC93237" w14:textId="39B470A0" w:rsidR="007B7A92" w:rsidRDefault="00DE3A0D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Verdere verdieping theorie</w:t>
            </w:r>
          </w:p>
        </w:tc>
        <w:tc>
          <w:tcPr>
            <w:tcW w:w="2267" w:type="dxa"/>
          </w:tcPr>
          <w:p w14:paraId="4E7DFC88" w14:textId="77777777" w:rsidR="007B7A92" w:rsidRDefault="00DE3A0D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Rouwfasen, 18 +</w:t>
            </w:r>
          </w:p>
          <w:p w14:paraId="50985321" w14:textId="53EA5B6E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groepsgesprek.</w:t>
            </w:r>
          </w:p>
        </w:tc>
        <w:tc>
          <w:tcPr>
            <w:tcW w:w="2268" w:type="dxa"/>
          </w:tcPr>
          <w:p w14:paraId="7EB9E915" w14:textId="5DE00251" w:rsidR="007B7A92" w:rsidRDefault="00DE3A0D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Verwijzing naar extra artikel</w:t>
            </w:r>
            <w:r w:rsidR="00822C93">
              <w:rPr>
                <w:sz w:val="18"/>
                <w:szCs w:val="18"/>
              </w:rPr>
              <w:t xml:space="preserve"> 1</w:t>
            </w:r>
          </w:p>
        </w:tc>
      </w:tr>
      <w:tr w:rsidR="007B7A92" w14:paraId="3CE524D4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F0D0C8B" w14:textId="018B0F97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 – 12.30</w:t>
            </w:r>
          </w:p>
        </w:tc>
        <w:tc>
          <w:tcPr>
            <w:tcW w:w="2267" w:type="dxa"/>
          </w:tcPr>
          <w:p w14:paraId="52A6E2FF" w14:textId="2A00193A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Afstemming middag</w:t>
            </w:r>
          </w:p>
        </w:tc>
        <w:tc>
          <w:tcPr>
            <w:tcW w:w="2267" w:type="dxa"/>
          </w:tcPr>
          <w:p w14:paraId="675F3ACF" w14:textId="2CDE66DD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Welke vragen zijn er nog? Wat levert jullie </w:t>
            </w:r>
            <w:r>
              <w:rPr>
                <w:sz w:val="18"/>
                <w:szCs w:val="18"/>
              </w:rPr>
              <w:lastRenderedPageBreak/>
              <w:t>dit tot nu toe op. Wat mag in de middag nog ‘extra’ aandacht krijgen? Etc.</w:t>
            </w:r>
          </w:p>
        </w:tc>
        <w:tc>
          <w:tcPr>
            <w:tcW w:w="2268" w:type="dxa"/>
          </w:tcPr>
          <w:p w14:paraId="4B5FFFCC" w14:textId="4187606D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3D3E124C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6FC8CB4" w14:textId="5955E16E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13.30</w:t>
            </w:r>
          </w:p>
        </w:tc>
        <w:tc>
          <w:tcPr>
            <w:tcW w:w="2267" w:type="dxa"/>
          </w:tcPr>
          <w:p w14:paraId="21AE929C" w14:textId="07AEE4E5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pauze</w:t>
            </w:r>
          </w:p>
        </w:tc>
        <w:tc>
          <w:tcPr>
            <w:tcW w:w="2267" w:type="dxa"/>
          </w:tcPr>
          <w:p w14:paraId="413B2D82" w14:textId="7777777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DAEF8" w14:textId="4EEBBB28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3A0D" w14:paraId="56B22E07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40448D5" w14:textId="4DFD7D29" w:rsidR="00DE3A0D" w:rsidRDefault="00822C93" w:rsidP="00DE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13.45</w:t>
            </w:r>
          </w:p>
        </w:tc>
        <w:tc>
          <w:tcPr>
            <w:tcW w:w="2267" w:type="dxa"/>
          </w:tcPr>
          <w:p w14:paraId="736AFF0C" w14:textId="3D8CDCC4" w:rsidR="00DE3A0D" w:rsidRDefault="00DE3A0D" w:rsidP="00D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 systeem, verder met gevoelslijnen.</w:t>
            </w:r>
          </w:p>
        </w:tc>
        <w:tc>
          <w:tcPr>
            <w:tcW w:w="2267" w:type="dxa"/>
          </w:tcPr>
          <w:p w14:paraId="6AC7703C" w14:textId="5FFE1FA5" w:rsidR="00DE3A0D" w:rsidRDefault="00DE3A0D" w:rsidP="00D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Oefenen weer iets doen, kijkende naar eigen systeem. Bv wie waren er belangrijk voor je in de fase 17-20 </w:t>
            </w:r>
            <w:proofErr w:type="spellStart"/>
            <w:r>
              <w:rPr>
                <w:sz w:val="18"/>
                <w:szCs w:val="18"/>
              </w:rPr>
              <w:t>jr</w:t>
            </w:r>
            <w:proofErr w:type="spellEnd"/>
            <w:r>
              <w:rPr>
                <w:sz w:val="18"/>
                <w:szCs w:val="18"/>
              </w:rPr>
              <w:t xml:space="preserve"> . Duo of </w:t>
            </w:r>
            <w:proofErr w:type="spellStart"/>
            <w:r>
              <w:rPr>
                <w:sz w:val="18"/>
                <w:szCs w:val="18"/>
              </w:rPr>
              <w:t>subgroepjes</w:t>
            </w:r>
            <w:proofErr w:type="spellEnd"/>
          </w:p>
        </w:tc>
        <w:tc>
          <w:tcPr>
            <w:tcW w:w="2268" w:type="dxa"/>
          </w:tcPr>
          <w:p w14:paraId="002997D3" w14:textId="534EF9EB" w:rsidR="00DE3A0D" w:rsidRDefault="00DE3A0D" w:rsidP="00D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Uitleg gevoelslijnen</w:t>
            </w:r>
          </w:p>
        </w:tc>
      </w:tr>
      <w:tr w:rsidR="007B7A92" w14:paraId="634AF6E1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7DDB31D" w14:textId="640BD172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 – 14.30</w:t>
            </w:r>
          </w:p>
        </w:tc>
        <w:tc>
          <w:tcPr>
            <w:tcW w:w="2267" w:type="dxa"/>
          </w:tcPr>
          <w:p w14:paraId="47F59BFA" w14:textId="1C9EFE4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Systemisch denken in een casus</w:t>
            </w:r>
          </w:p>
          <w:p w14:paraId="1A8DA0F1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2D49C9" w14:textId="6A100691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27746D3A" w14:textId="6C9F874A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Casus op </w:t>
            </w:r>
            <w:r w:rsidR="00822C93">
              <w:rPr>
                <w:sz w:val="18"/>
                <w:szCs w:val="18"/>
              </w:rPr>
              <w:t>Power Point</w:t>
            </w:r>
            <w:r>
              <w:rPr>
                <w:sz w:val="18"/>
                <w:szCs w:val="18"/>
              </w:rPr>
              <w:t xml:space="preserve"> In subgroepen opdrachten: wat speelt hier systemisch kijken. Welke interventies met wie…</w:t>
            </w:r>
          </w:p>
        </w:tc>
        <w:tc>
          <w:tcPr>
            <w:tcW w:w="2268" w:type="dxa"/>
          </w:tcPr>
          <w:p w14:paraId="388F0F4E" w14:textId="3B6D1D5A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444EA4D4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9689634" w14:textId="0B9A59A1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14. 45</w:t>
            </w:r>
          </w:p>
        </w:tc>
        <w:tc>
          <w:tcPr>
            <w:tcW w:w="2267" w:type="dxa"/>
          </w:tcPr>
          <w:p w14:paraId="5C570C66" w14:textId="480D01F2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Pauze</w:t>
            </w:r>
          </w:p>
        </w:tc>
        <w:tc>
          <w:tcPr>
            <w:tcW w:w="2267" w:type="dxa"/>
          </w:tcPr>
          <w:p w14:paraId="12839826" w14:textId="7777777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09D47" w14:textId="07DB856D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5491570C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9A99734" w14:textId="71943030" w:rsidR="007B7A92" w:rsidRDefault="00822C93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15.15</w:t>
            </w:r>
          </w:p>
        </w:tc>
        <w:tc>
          <w:tcPr>
            <w:tcW w:w="2267" w:type="dxa"/>
          </w:tcPr>
          <w:p w14:paraId="1A1A69DA" w14:textId="03D8D267" w:rsidR="007B7A92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Ingaan op praktijkvragen casuïstiek……</w:t>
            </w:r>
          </w:p>
        </w:tc>
        <w:tc>
          <w:tcPr>
            <w:tcW w:w="2267" w:type="dxa"/>
          </w:tcPr>
          <w:p w14:paraId="025BA05F" w14:textId="29C1DB32" w:rsidR="007B7A92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daarbij op inventarisatie aan begin van de dag</w:t>
            </w:r>
          </w:p>
        </w:tc>
        <w:tc>
          <w:tcPr>
            <w:tcW w:w="2268" w:type="dxa"/>
          </w:tcPr>
          <w:p w14:paraId="10241DA1" w14:textId="5695DFFD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7A92" w14:paraId="60119A41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D709DDC" w14:textId="7E23217D" w:rsidR="007B7A92" w:rsidRDefault="00822C93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  <w:r w:rsidR="007B7A92">
              <w:rPr>
                <w:sz w:val="18"/>
                <w:szCs w:val="18"/>
              </w:rPr>
              <w:t xml:space="preserve"> – 16.00</w:t>
            </w:r>
          </w:p>
        </w:tc>
        <w:tc>
          <w:tcPr>
            <w:tcW w:w="2267" w:type="dxa"/>
          </w:tcPr>
          <w:p w14:paraId="528D56DD" w14:textId="7777777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Veel voorkomende praktijk thema’s + interventie mogelijkheden.</w:t>
            </w:r>
          </w:p>
          <w:p w14:paraId="70851398" w14:textId="24C8C32E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Grenzen systeemtherapie en overige disciplines.</w:t>
            </w:r>
          </w:p>
          <w:p w14:paraId="44F47E79" w14:textId="72A4BBB9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C2AB42" w14:textId="70E2E6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Stellingen</w:t>
            </w:r>
          </w:p>
          <w:p w14:paraId="2464E6E7" w14:textId="198DD084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31A1EC8B" w14:textId="77777777" w:rsidR="007B7A92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en ADHD (schema)</w:t>
            </w:r>
          </w:p>
          <w:p w14:paraId="48A11E66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Nieuwe autoriteit</w:t>
            </w:r>
          </w:p>
          <w:p w14:paraId="7B879CF7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FAE78F" w14:textId="59CEC8F1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betekent dit voor het </w:t>
            </w:r>
            <w:proofErr w:type="spellStart"/>
            <w:r>
              <w:rPr>
                <w:sz w:val="18"/>
                <w:szCs w:val="18"/>
              </w:rPr>
              <w:t>zorgpad</w:t>
            </w:r>
            <w:proofErr w:type="spellEnd"/>
            <w:r>
              <w:rPr>
                <w:sz w:val="18"/>
                <w:szCs w:val="18"/>
              </w:rPr>
              <w:t>, hoe bedienen we adolescenten en het systeem.</w:t>
            </w:r>
          </w:p>
        </w:tc>
        <w:tc>
          <w:tcPr>
            <w:tcW w:w="2268" w:type="dxa"/>
          </w:tcPr>
          <w:p w14:paraId="1BBFD35C" w14:textId="77777777" w:rsidR="00822C93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‘help mijn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heeft ouders, indicatie systeemtherapie?’</w:t>
            </w:r>
          </w:p>
          <w:p w14:paraId="446B5E8B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Verwijzing naar extra artikel 2</w:t>
            </w:r>
          </w:p>
          <w:p w14:paraId="146C9DF6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C4595F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4D7F45" w14:textId="77777777" w:rsidR="00822C93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924945" w14:textId="36D834A5" w:rsidR="007B7A92" w:rsidRDefault="00822C93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Ouders betrekken bij behandeling is een illusie</w:t>
            </w:r>
            <w:r w:rsidR="00A553DF">
              <w:rPr>
                <w:sz w:val="18"/>
                <w:szCs w:val="18"/>
              </w:rPr>
              <w:t>.</w:t>
            </w:r>
          </w:p>
        </w:tc>
      </w:tr>
      <w:tr w:rsidR="007B7A92" w14:paraId="14960041" w14:textId="77777777" w:rsidTr="003B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A8F1A5B" w14:textId="3DAA958A" w:rsidR="007B7A92" w:rsidRDefault="007B7A92" w:rsidP="007B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16.30</w:t>
            </w:r>
          </w:p>
        </w:tc>
        <w:tc>
          <w:tcPr>
            <w:tcW w:w="2267" w:type="dxa"/>
          </w:tcPr>
          <w:p w14:paraId="346C2B57" w14:textId="6CFFA109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Afronden. Welke vragen </w:t>
            </w:r>
            <w:proofErr w:type="spellStart"/>
            <w:r>
              <w:rPr>
                <w:sz w:val="18"/>
                <w:szCs w:val="18"/>
              </w:rPr>
              <w:t>nav</w:t>
            </w:r>
            <w:proofErr w:type="spellEnd"/>
            <w:r>
              <w:rPr>
                <w:sz w:val="18"/>
                <w:szCs w:val="18"/>
              </w:rPr>
              <w:t xml:space="preserve">. Wat </w:t>
            </w:r>
            <w:r w:rsidR="00822C93">
              <w:rPr>
                <w:sz w:val="18"/>
                <w:szCs w:val="18"/>
              </w:rPr>
              <w:t>is er belangrijk voor dag 3 waar</w:t>
            </w:r>
            <w:r>
              <w:rPr>
                <w:sz w:val="18"/>
                <w:szCs w:val="18"/>
              </w:rPr>
              <w:t xml:space="preserve"> het gaat over risico’s?</w:t>
            </w:r>
          </w:p>
          <w:p w14:paraId="1EF2F891" w14:textId="3F4B14DE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 feedback en sluiting</w:t>
            </w:r>
          </w:p>
        </w:tc>
        <w:tc>
          <w:tcPr>
            <w:tcW w:w="2267" w:type="dxa"/>
          </w:tcPr>
          <w:p w14:paraId="6A368E8B" w14:textId="77777777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07495B" w14:textId="0840EC01" w:rsidR="007B7A92" w:rsidRDefault="007B7A92" w:rsidP="007B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738B8BC" w14:textId="24FAE038" w:rsidR="793D1794" w:rsidRDefault="793D1794" w:rsidP="793D1794">
      <w:pPr>
        <w:rPr>
          <w:sz w:val="18"/>
          <w:szCs w:val="18"/>
        </w:rPr>
      </w:pPr>
    </w:p>
    <w:sectPr w:rsidR="793D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44A4"/>
    <w:multiLevelType w:val="hybridMultilevel"/>
    <w:tmpl w:val="1CC4F468"/>
    <w:lvl w:ilvl="0" w:tplc="FD02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01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2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D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CC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8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4A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F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E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13B9"/>
    <w:multiLevelType w:val="hybridMultilevel"/>
    <w:tmpl w:val="C7DE39C4"/>
    <w:lvl w:ilvl="0" w:tplc="644A00B6">
      <w:start w:val="1"/>
      <w:numFmt w:val="decimal"/>
      <w:lvlText w:val="%1."/>
      <w:lvlJc w:val="left"/>
      <w:pPr>
        <w:ind w:left="720" w:hanging="360"/>
      </w:pPr>
    </w:lvl>
    <w:lvl w:ilvl="1" w:tplc="AFEC6670">
      <w:start w:val="1"/>
      <w:numFmt w:val="lowerLetter"/>
      <w:lvlText w:val="%2."/>
      <w:lvlJc w:val="left"/>
      <w:pPr>
        <w:ind w:left="1440" w:hanging="360"/>
      </w:pPr>
    </w:lvl>
    <w:lvl w:ilvl="2" w:tplc="668C9132">
      <w:start w:val="1"/>
      <w:numFmt w:val="lowerRoman"/>
      <w:lvlText w:val="%3."/>
      <w:lvlJc w:val="right"/>
      <w:pPr>
        <w:ind w:left="2160" w:hanging="180"/>
      </w:pPr>
    </w:lvl>
    <w:lvl w:ilvl="3" w:tplc="BB9CE5F4">
      <w:start w:val="1"/>
      <w:numFmt w:val="decimal"/>
      <w:lvlText w:val="%4."/>
      <w:lvlJc w:val="left"/>
      <w:pPr>
        <w:ind w:left="2880" w:hanging="360"/>
      </w:pPr>
    </w:lvl>
    <w:lvl w:ilvl="4" w:tplc="51105F3A">
      <w:start w:val="1"/>
      <w:numFmt w:val="lowerLetter"/>
      <w:lvlText w:val="%5."/>
      <w:lvlJc w:val="left"/>
      <w:pPr>
        <w:ind w:left="3600" w:hanging="360"/>
      </w:pPr>
    </w:lvl>
    <w:lvl w:ilvl="5" w:tplc="C96CEABE">
      <w:start w:val="1"/>
      <w:numFmt w:val="lowerRoman"/>
      <w:lvlText w:val="%6."/>
      <w:lvlJc w:val="right"/>
      <w:pPr>
        <w:ind w:left="4320" w:hanging="180"/>
      </w:pPr>
    </w:lvl>
    <w:lvl w:ilvl="6" w:tplc="FEF0CBC4">
      <w:start w:val="1"/>
      <w:numFmt w:val="decimal"/>
      <w:lvlText w:val="%7."/>
      <w:lvlJc w:val="left"/>
      <w:pPr>
        <w:ind w:left="5040" w:hanging="360"/>
      </w:pPr>
    </w:lvl>
    <w:lvl w:ilvl="7" w:tplc="A77843E6">
      <w:start w:val="1"/>
      <w:numFmt w:val="lowerLetter"/>
      <w:lvlText w:val="%8."/>
      <w:lvlJc w:val="left"/>
      <w:pPr>
        <w:ind w:left="5760" w:hanging="360"/>
      </w:pPr>
    </w:lvl>
    <w:lvl w:ilvl="8" w:tplc="56D238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C4"/>
    <w:rsid w:val="000B60C4"/>
    <w:rsid w:val="00177725"/>
    <w:rsid w:val="003B4F3A"/>
    <w:rsid w:val="004D68B7"/>
    <w:rsid w:val="00565C74"/>
    <w:rsid w:val="005743F0"/>
    <w:rsid w:val="007B7A92"/>
    <w:rsid w:val="007D6C46"/>
    <w:rsid w:val="00822C93"/>
    <w:rsid w:val="00907648"/>
    <w:rsid w:val="00A553DF"/>
    <w:rsid w:val="00BE25A9"/>
    <w:rsid w:val="00CD395F"/>
    <w:rsid w:val="00DD4EE4"/>
    <w:rsid w:val="00DE3A0D"/>
    <w:rsid w:val="793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17B"/>
  <w15:chartTrackingRefBased/>
  <w15:docId w15:val="{A32D0516-BF16-4F7D-8B45-9BF0B86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69C1FF" w:themeColor="accent1" w:themeTint="66"/>
        <w:left w:val="single" w:sz="4" w:space="0" w:color="69C1FF" w:themeColor="accent1" w:themeTint="66"/>
        <w:bottom w:val="single" w:sz="4" w:space="0" w:color="69C1FF" w:themeColor="accent1" w:themeTint="66"/>
        <w:right w:val="single" w:sz="4" w:space="0" w:color="69C1FF" w:themeColor="accent1" w:themeTint="66"/>
        <w:insideH w:val="single" w:sz="4" w:space="0" w:color="69C1FF" w:themeColor="accent1" w:themeTint="66"/>
        <w:insideV w:val="single" w:sz="4" w:space="0" w:color="69C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E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Aangepast 2">
      <a:dk1>
        <a:srgbClr val="000000"/>
      </a:dk1>
      <a:lt1>
        <a:srgbClr val="FFFFFF"/>
      </a:lt1>
      <a:dk2>
        <a:srgbClr val="005088"/>
      </a:dk2>
      <a:lt2>
        <a:srgbClr val="FFFFFF"/>
      </a:lt2>
      <a:accent1>
        <a:srgbClr val="005088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056ED1C6FC6634090203ED9B6E2CEE8" ma:contentTypeVersion="20" ma:contentTypeDescription="Standaard leeg Word document" ma:contentTypeScope="" ma:versionID="6fb91ea90109c4bb934f48c4602be9ef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aaf5ae9f9601f4ae8b36c1c9109fe9fa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Sorteercode" minOccurs="0"/>
                <xsd:element ref="ns2:l9304078480949e3a3e36c48077ef1b4" minOccurs="0"/>
                <xsd:element ref="ns2:f2fad5bf6acf432ea8dfa48ce374fbe5" minOccurs="0"/>
                <xsd:element ref="ns2:ddcd037f91c643db9629510c4b346ece" minOccurs="0"/>
                <xsd:element ref="ns2:TaxCatchAllLabel" minOccurs="0"/>
                <xsd:element ref="ns2:e0385df7afff4c1f9888f7c6f66313ff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7" nillable="true" ma:displayName="Aantal Leuk" ma:internalName="LikesCount">
      <xsd:simpleType>
        <xsd:restriction base="dms:Unknown"/>
      </xsd:simpleType>
    </xsd:element>
    <xsd:element name="RatingCount" ma:index="8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9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Sorteercode" ma:index="10" nillable="true" ma:displayName="Sorteercode" ma:decimals="0" ma:default="99999" ma:description="Veld om sortering mee af te dwingen (soms handig in bepaalde weergaves)" ma:internalName="Sorteercode" ma:readOnly="false" ma:percentage="FALSE">
      <xsd:simpleType>
        <xsd:restriction base="dms:Number"/>
      </xsd:simpleType>
    </xsd:element>
    <xsd:element name="l9304078480949e3a3e36c48077ef1b4" ma:index="13" nillable="true" ma:taxonomy="true" ma:internalName="l9304078480949e3a3e36c48077ef1b4" ma:taxonomyFieldName="Thema" ma:displayName="Onderwerp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5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18" nillable="true" ma:taxonomy="true" ma:internalName="ddcd037f91c643db9629510c4b346ece" ma:taxonomyFieldName="Bedrijfsonderdeel" ma:displayName="Bedrijfsonderdeel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385df7afff4c1f9888f7c6f66313ff" ma:index="21" nillable="true" ma:taxonomy="true" ma:internalName="e0385df7afff4c1f9888f7c6f66313ff" ma:taxonomyFieldName="Vestiging_x002d_Locatie" ma:displayName="Vestiging-Locatie" ma:default="" ma:fieldId="{e0385df7-afff-4c1f-9888-f7c6f66313ff}" ma:sspId="fbd545c0-a482-4799-8209-0dd778a5d18c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0385df7afff4c1f9888f7c6f66313ff xmlns="1dcbadbd-16ab-448a-8a85-cf96ff589fe6">
      <Terms xmlns="http://schemas.microsoft.com/office/infopath/2007/PartnerControls"/>
    </e0385df7afff4c1f9888f7c6f66313ff>
    <TaxCatchAll xmlns="1dcbadbd-16ab-448a-8a85-cf96ff589fe6">
      <Value>1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l9304078480949e3a3e36c48077ef1b4 xmlns="1dcbadbd-16ab-448a-8a85-cf96ff589fe6">
      <Terms xmlns="http://schemas.microsoft.com/office/infopath/2007/PartnerControls"/>
    </l9304078480949e3a3e36c48077ef1b4>
    <f2fad5bf6acf432ea8dfa48ce374fbe5 xmlns="1dcbadbd-16ab-448a-8a85-cf96ff589fe6">
      <Terms xmlns="http://schemas.microsoft.com/office/infopath/2007/PartnerControls"/>
    </f2fad5bf6acf432ea8dfa48ce374fbe5>
    <Sorteercode xmlns="1dcbadbd-16ab-448a-8a85-cf96ff589fe6">99999</Sorteercode>
    <ddcd037f91c643db9629510c4b346ece xmlns="1dcbadbd-16ab-448a-8a85-cf96ff589fe6">
      <Terms xmlns="http://schemas.microsoft.com/office/infopath/2007/PartnerControls"/>
    </ddcd037f91c643db9629510c4b346ece>
  </documentManagement>
</p:properties>
</file>

<file path=customXml/item4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C24F8EE-0448-4670-9CF8-A87608580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55789-7414-4C6A-8684-F6660AD1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5E860-8B1F-42FC-88AC-DA42B44976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1dcbadbd-16ab-448a-8a85-cf96ff589fe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4849E-6F1E-4A5C-AF9A-C43E4D7922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72B28C-E4C4-4282-AD3D-C05FC5D3F19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3A58D76C.dotm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Dimence Groep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Broekhof</dc:creator>
  <cp:keywords>Dimence Groep</cp:keywords>
  <dc:description/>
  <cp:lastModifiedBy>Jeannette van Rossum</cp:lastModifiedBy>
  <cp:revision>2</cp:revision>
  <dcterms:created xsi:type="dcterms:W3CDTF">2017-11-20T20:13:00Z</dcterms:created>
  <dcterms:modified xsi:type="dcterms:W3CDTF">2017-11-20T20:13:00Z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0x01010060419BB1D7311D439C0E6EE38B38411F05005056ED1C6FC6634090203ED9B6E2CEE8</vt:lpwstr>
  </property>
  <property fmtid="{D5CDD505-2E9C-101B-9397-08002B2CF9AE}" pid="3" name="TaxKeyword">
    <vt:lpwstr>1;#Dimence Groep|ef69a807-c8ca-41d0-83aa-009e19d9f351</vt:lpwstr>
  </property>
  <property fmtid="{D5CDD505-2E9C-101B-9397-08002B2CF9AE}" pid="4" name="Type document">
    <vt:lpwstr/>
  </property>
  <property fmtid="{D5CDD505-2E9C-101B-9397-08002B2CF9AE}" pid="5" name="Bedrijfsonderdeel">
    <vt:lpwstr/>
  </property>
  <property fmtid="{D5CDD505-2E9C-101B-9397-08002B2CF9AE}" pid="6" name="Thema">
    <vt:lpwstr/>
  </property>
  <property fmtid="{D5CDD505-2E9C-101B-9397-08002B2CF9AE}" pid="7" name="Vestiging-Locatie">
    <vt:lpwstr/>
  </property>
  <property fmtid="{D5CDD505-2E9C-101B-9397-08002B2CF9AE}" pid="8" name="b50472bcf6d64c33aef518f54693e08a">
    <vt:lpwstr/>
  </property>
  <property fmtid="{D5CDD505-2E9C-101B-9397-08002B2CF9AE}" pid="9" name="Archief-jaar">
    <vt:lpwstr/>
  </property>
  <property fmtid="{D5CDD505-2E9C-101B-9397-08002B2CF9AE}" pid="10" name="Archief map">
    <vt:lpwstr/>
  </property>
  <property fmtid="{D5CDD505-2E9C-101B-9397-08002B2CF9AE}" pid="11" name="nbaac73df5f9465fb841ff885c91b519">
    <vt:lpwstr/>
  </property>
  <property fmtid="{D5CDD505-2E9C-101B-9397-08002B2CF9AE}" pid="12" name="SharedWithUsers">
    <vt:lpwstr>1353;#Marjan de Meijer;#605;#Coen van Driel</vt:lpwstr>
  </property>
</Properties>
</file>